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45" w:rsidRDefault="005C5445" w:rsidP="00F86DE9">
      <w:pPr>
        <w:rPr>
          <w:sz w:val="24"/>
          <w:szCs w:val="24"/>
        </w:rPr>
      </w:pPr>
    </w:p>
    <w:p w:rsidR="005C5445" w:rsidRDefault="005C5445" w:rsidP="00F86DE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180"/>
      </w:tblGrid>
      <w:tr w:rsidR="006B33FA" w:rsidRPr="007504C0" w:rsidTr="00820725">
        <w:tc>
          <w:tcPr>
            <w:tcW w:w="9576" w:type="dxa"/>
            <w:gridSpan w:val="2"/>
            <w:shd w:val="clear" w:color="auto" w:fill="FFC000"/>
          </w:tcPr>
          <w:p w:rsidR="006B33FA" w:rsidRPr="00A74658" w:rsidRDefault="006B33FA" w:rsidP="00820725">
            <w:pPr>
              <w:spacing w:after="0" w:line="240" w:lineRule="auto"/>
              <w:rPr>
                <w:sz w:val="40"/>
                <w:szCs w:val="40"/>
                <w:lang w:val="da-DK"/>
              </w:rPr>
            </w:pPr>
            <w:r w:rsidRPr="00A74658">
              <w:rPr>
                <w:b/>
                <w:sz w:val="40"/>
                <w:szCs w:val="40"/>
                <w:lang w:val="da-DK"/>
              </w:rPr>
              <w:t xml:space="preserve">Activity </w:t>
            </w:r>
            <w:r>
              <w:rPr>
                <w:b/>
                <w:sz w:val="40"/>
                <w:szCs w:val="40"/>
                <w:lang w:val="da-DK"/>
              </w:rPr>
              <w:t>2</w:t>
            </w: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Procedure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000121" w:rsidRPr="00000121" w:rsidRDefault="005D3035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Learnes </w:t>
            </w:r>
            <w:r w:rsidR="00000121" w:rsidRPr="00000121">
              <w:rPr>
                <w:sz w:val="24"/>
                <w:szCs w:val="24"/>
                <w:lang w:val="da-DK"/>
              </w:rPr>
              <w:t xml:space="preserve"> watch a video and try to follow the lyrics (chorus). </w:t>
            </w:r>
            <w:bookmarkStart w:id="0" w:name="_GoBack"/>
            <w:bookmarkEnd w:id="0"/>
            <w:r w:rsidR="00000121" w:rsidRPr="00000121">
              <w:rPr>
                <w:sz w:val="24"/>
                <w:szCs w:val="24"/>
                <w:lang w:val="da-DK"/>
              </w:rPr>
              <w:t xml:space="preserve"> (They will listen to this song at the beginning of each lesson).</w:t>
            </w:r>
          </w:p>
          <w:p w:rsidR="00000121" w:rsidRPr="00000121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000121">
              <w:rPr>
                <w:sz w:val="24"/>
                <w:szCs w:val="24"/>
                <w:lang w:val="da-DK"/>
              </w:rPr>
              <w:t xml:space="preserve">Then they write the name of a planet on a piece of paper without showing it to anyone else. A </w:t>
            </w:r>
            <w:r w:rsidR="005D3035">
              <w:rPr>
                <w:sz w:val="24"/>
                <w:szCs w:val="24"/>
                <w:lang w:val="da-DK"/>
              </w:rPr>
              <w:t>student</w:t>
            </w:r>
            <w:r w:rsidRPr="00000121">
              <w:rPr>
                <w:sz w:val="24"/>
                <w:szCs w:val="24"/>
                <w:lang w:val="da-DK"/>
              </w:rPr>
              <w:t xml:space="preserve"> stands up in front of the class and his/her classmates have to try and guess the name of the planet chosen. </w:t>
            </w:r>
          </w:p>
          <w:p w:rsidR="00000121" w:rsidRPr="00000121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  <w:p w:rsidR="006B33FA" w:rsidRPr="00396792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000121">
              <w:rPr>
                <w:sz w:val="24"/>
                <w:szCs w:val="24"/>
                <w:lang w:val="da-DK"/>
              </w:rPr>
              <w:t>Finally, the teacher plays the song and when they hear the name of the pla</w:t>
            </w:r>
            <w:r w:rsidR="005D3035">
              <w:rPr>
                <w:sz w:val="24"/>
                <w:szCs w:val="24"/>
                <w:lang w:val="da-DK"/>
              </w:rPr>
              <w:t>net they have chosen they put their paper</w:t>
            </w:r>
            <w:r w:rsidRPr="00000121">
              <w:rPr>
                <w:sz w:val="24"/>
                <w:szCs w:val="24"/>
                <w:lang w:val="da-DK"/>
              </w:rPr>
              <w:t xml:space="preserve"> up.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Approx. Time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20 </w:t>
            </w:r>
            <w:r w:rsidRPr="00396792">
              <w:rPr>
                <w:sz w:val="24"/>
                <w:szCs w:val="24"/>
                <w:lang w:val="da-DK"/>
              </w:rPr>
              <w:t>min</w:t>
            </w: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Level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Language level A1</w:t>
            </w: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Learning outcome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000121" w:rsidRPr="00000121" w:rsidRDefault="00A33E9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 </w:t>
            </w:r>
            <w:r w:rsidR="006B33FA">
              <w:rPr>
                <w:sz w:val="24"/>
                <w:szCs w:val="24"/>
                <w:lang w:val="da-DK"/>
              </w:rPr>
              <w:t xml:space="preserve"> -</w:t>
            </w:r>
            <w:r w:rsidR="00000121">
              <w:t xml:space="preserve"> </w:t>
            </w:r>
            <w:r w:rsidR="00000121" w:rsidRPr="00000121">
              <w:rPr>
                <w:sz w:val="24"/>
                <w:szCs w:val="24"/>
                <w:lang w:val="da-DK"/>
              </w:rPr>
              <w:t>Awareness of the English names of the planets and its order in the Solar System.</w:t>
            </w:r>
          </w:p>
          <w:p w:rsidR="00A33E91" w:rsidRPr="00396792" w:rsidRDefault="00000121" w:rsidP="00000121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000121">
              <w:rPr>
                <w:sz w:val="24"/>
                <w:szCs w:val="24"/>
                <w:lang w:val="da-DK"/>
              </w:rPr>
              <w:t>- The use of the verb ”to be” in interrogative .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  <w:tr w:rsidR="006B33FA" w:rsidRPr="007504C0" w:rsidTr="00820725">
        <w:trPr>
          <w:trHeight w:val="841"/>
        </w:trPr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Indicators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396792">
              <w:rPr>
                <w:sz w:val="24"/>
                <w:szCs w:val="24"/>
                <w:lang w:val="da-DK"/>
              </w:rPr>
              <w:t>-</w:t>
            </w:r>
            <w:r>
              <w:rPr>
                <w:sz w:val="24"/>
                <w:szCs w:val="24"/>
                <w:lang w:val="da-DK"/>
              </w:rPr>
              <w:t xml:space="preserve">The </w:t>
            </w:r>
            <w:r w:rsidR="005D3035">
              <w:rPr>
                <w:sz w:val="24"/>
                <w:szCs w:val="24"/>
                <w:lang w:val="da-DK"/>
              </w:rPr>
              <w:t>learners</w:t>
            </w:r>
            <w:r>
              <w:rPr>
                <w:sz w:val="24"/>
                <w:szCs w:val="24"/>
                <w:lang w:val="da-DK"/>
              </w:rPr>
              <w:t xml:space="preserve"> can say at least 5 names of the planets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396792">
              <w:rPr>
                <w:sz w:val="24"/>
                <w:szCs w:val="24"/>
                <w:lang w:val="da-DK"/>
              </w:rPr>
              <w:t xml:space="preserve">-The </w:t>
            </w:r>
            <w:r w:rsidR="005D3035">
              <w:rPr>
                <w:sz w:val="24"/>
                <w:szCs w:val="24"/>
                <w:lang w:val="da-DK"/>
              </w:rPr>
              <w:t>learners</w:t>
            </w:r>
            <w:r>
              <w:rPr>
                <w:sz w:val="24"/>
                <w:szCs w:val="24"/>
                <w:lang w:val="da-DK"/>
              </w:rPr>
              <w:t xml:space="preserve"> can use the structure ( is it ….. Yes it is no it isn’t) correctly. 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  <w:tr w:rsidR="006B33FA" w:rsidRPr="007504C0" w:rsidTr="00820725">
        <w:tc>
          <w:tcPr>
            <w:tcW w:w="2396" w:type="dxa"/>
            <w:shd w:val="clear" w:color="auto" w:fill="B8CCE4"/>
          </w:tcPr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  <w:r w:rsidRPr="00396792">
              <w:rPr>
                <w:b/>
                <w:sz w:val="24"/>
                <w:szCs w:val="24"/>
                <w:lang w:val="da-DK"/>
              </w:rPr>
              <w:t>Materials</w:t>
            </w: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  <w:p w:rsidR="006B33FA" w:rsidRPr="00396792" w:rsidRDefault="006B33FA" w:rsidP="00820725">
            <w:pPr>
              <w:spacing w:after="0" w:line="240" w:lineRule="auto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7180" w:type="dxa"/>
          </w:tcPr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Loose papers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  <w:r w:rsidRPr="00396792">
              <w:rPr>
                <w:sz w:val="24"/>
                <w:szCs w:val="24"/>
                <w:lang w:val="da-DK"/>
              </w:rPr>
              <w:t>IWB (</w:t>
            </w:r>
            <w:r w:rsidR="00E83339">
              <w:rPr>
                <w:sz w:val="24"/>
                <w:szCs w:val="24"/>
                <w:lang w:val="da-DK"/>
              </w:rPr>
              <w:t>Song</w:t>
            </w:r>
            <w:r w:rsidRPr="00396792">
              <w:rPr>
                <w:sz w:val="24"/>
                <w:szCs w:val="24"/>
                <w:lang w:val="da-DK"/>
              </w:rPr>
              <w:t>)</w:t>
            </w:r>
            <w:r w:rsidR="004C4A88" w:rsidRPr="004C4A88">
              <w:rPr>
                <w:rFonts w:ascii="Calibri" w:hAnsi="Calibri"/>
                <w:color w:val="000000"/>
              </w:rPr>
              <w:t xml:space="preserve"> </w:t>
            </w:r>
            <w:hyperlink r:id="rId8" w:tgtFrame="_blank" w:history="1">
              <w:r w:rsidR="004C4A88" w:rsidRPr="004C4A88">
                <w:rPr>
                  <w:rFonts w:ascii="Calibri" w:hAnsi="Calibri"/>
                  <w:color w:val="0000FF"/>
                  <w:u w:val="single"/>
                </w:rPr>
                <w:t>http://www.youtube.com/watch?v=mVMTDjKDbws</w:t>
              </w:r>
            </w:hyperlink>
            <w:r w:rsidR="004C4A88" w:rsidRPr="004C4A88">
              <w:rPr>
                <w:rFonts w:ascii="Calibri" w:hAnsi="Calibri"/>
                <w:color w:val="000000"/>
              </w:rPr>
              <w:t> </w:t>
            </w:r>
          </w:p>
          <w:p w:rsidR="006B33FA" w:rsidRPr="00396792" w:rsidRDefault="006B33FA" w:rsidP="00820725">
            <w:pPr>
              <w:spacing w:after="0" w:line="240" w:lineRule="auto"/>
              <w:rPr>
                <w:sz w:val="24"/>
                <w:szCs w:val="24"/>
                <w:lang w:val="da-DK"/>
              </w:rPr>
            </w:pPr>
          </w:p>
        </w:tc>
      </w:tr>
    </w:tbl>
    <w:p w:rsidR="00303337" w:rsidRDefault="00303337" w:rsidP="00F86DE9">
      <w:pPr>
        <w:rPr>
          <w:sz w:val="24"/>
          <w:szCs w:val="24"/>
        </w:rPr>
      </w:pPr>
    </w:p>
    <w:p w:rsidR="00303337" w:rsidRDefault="00303337" w:rsidP="00F86DE9">
      <w:pPr>
        <w:rPr>
          <w:sz w:val="24"/>
          <w:szCs w:val="24"/>
        </w:rPr>
      </w:pPr>
    </w:p>
    <w:sectPr w:rsidR="00303337" w:rsidSect="005B2C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9B7" w:rsidRDefault="00FC29B7" w:rsidP="0018558F">
      <w:pPr>
        <w:spacing w:after="0" w:line="240" w:lineRule="auto"/>
      </w:pPr>
      <w:r>
        <w:separator/>
      </w:r>
    </w:p>
  </w:endnote>
  <w:endnote w:type="continuationSeparator" w:id="0">
    <w:p w:rsidR="00FC29B7" w:rsidRDefault="00FC29B7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49" w:rsidRDefault="00574C4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49" w:rsidRDefault="00574C4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49" w:rsidRDefault="00574C4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9B7" w:rsidRDefault="00FC29B7" w:rsidP="0018558F">
      <w:pPr>
        <w:spacing w:after="0" w:line="240" w:lineRule="auto"/>
      </w:pPr>
      <w:r>
        <w:separator/>
      </w:r>
    </w:p>
  </w:footnote>
  <w:footnote w:type="continuationSeparator" w:id="0">
    <w:p w:rsidR="00FC29B7" w:rsidRDefault="00FC29B7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49" w:rsidRDefault="00574C4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49" w:rsidRDefault="00574C49" w:rsidP="00574C49">
    <w:pPr>
      <w:pStyle w:val="Encabezado"/>
    </w:pPr>
    <w:r>
      <w:rPr>
        <w:noProof/>
        <w:lang w:val="es-ES" w:eastAsia="es-ES"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s-ES" w:eastAsia="es-ES"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49" w:rsidRDefault="00574C4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00121"/>
    <w:rsid w:val="000A3E7A"/>
    <w:rsid w:val="000D00A5"/>
    <w:rsid w:val="00130D43"/>
    <w:rsid w:val="00131B06"/>
    <w:rsid w:val="00137DA9"/>
    <w:rsid w:val="0018558F"/>
    <w:rsid w:val="00195D90"/>
    <w:rsid w:val="001B6186"/>
    <w:rsid w:val="001E6405"/>
    <w:rsid w:val="00286277"/>
    <w:rsid w:val="002950D8"/>
    <w:rsid w:val="002C6025"/>
    <w:rsid w:val="002C7912"/>
    <w:rsid w:val="002D41DE"/>
    <w:rsid w:val="002E7A90"/>
    <w:rsid w:val="00303337"/>
    <w:rsid w:val="003219FE"/>
    <w:rsid w:val="00331D7B"/>
    <w:rsid w:val="00373AA9"/>
    <w:rsid w:val="003867FC"/>
    <w:rsid w:val="003A7862"/>
    <w:rsid w:val="0040205A"/>
    <w:rsid w:val="0042736E"/>
    <w:rsid w:val="00457EBC"/>
    <w:rsid w:val="004A5D68"/>
    <w:rsid w:val="004C4A88"/>
    <w:rsid w:val="004E06CC"/>
    <w:rsid w:val="00506BAB"/>
    <w:rsid w:val="00535E4B"/>
    <w:rsid w:val="00552F3E"/>
    <w:rsid w:val="00574C49"/>
    <w:rsid w:val="005B2C9E"/>
    <w:rsid w:val="005B6FB1"/>
    <w:rsid w:val="005C5445"/>
    <w:rsid w:val="005D3035"/>
    <w:rsid w:val="005D5DE5"/>
    <w:rsid w:val="006629B6"/>
    <w:rsid w:val="006644EE"/>
    <w:rsid w:val="00690152"/>
    <w:rsid w:val="006B33FA"/>
    <w:rsid w:val="006D43D0"/>
    <w:rsid w:val="006E49B6"/>
    <w:rsid w:val="006E776C"/>
    <w:rsid w:val="007E3C76"/>
    <w:rsid w:val="007F5764"/>
    <w:rsid w:val="007F7120"/>
    <w:rsid w:val="00803EC1"/>
    <w:rsid w:val="00820725"/>
    <w:rsid w:val="008315B4"/>
    <w:rsid w:val="008B12A9"/>
    <w:rsid w:val="008B742E"/>
    <w:rsid w:val="008B7594"/>
    <w:rsid w:val="008B7C3E"/>
    <w:rsid w:val="00945289"/>
    <w:rsid w:val="009A31EE"/>
    <w:rsid w:val="009D077E"/>
    <w:rsid w:val="009E4AC0"/>
    <w:rsid w:val="009F3A8A"/>
    <w:rsid w:val="00A23621"/>
    <w:rsid w:val="00A33E91"/>
    <w:rsid w:val="00A60F60"/>
    <w:rsid w:val="00A7009F"/>
    <w:rsid w:val="00A75A30"/>
    <w:rsid w:val="00A90A15"/>
    <w:rsid w:val="00AA16B1"/>
    <w:rsid w:val="00AC3CFF"/>
    <w:rsid w:val="00B4485A"/>
    <w:rsid w:val="00B724AB"/>
    <w:rsid w:val="00B86E4C"/>
    <w:rsid w:val="00BC67F3"/>
    <w:rsid w:val="00BD3399"/>
    <w:rsid w:val="00C42DD3"/>
    <w:rsid w:val="00C60DA7"/>
    <w:rsid w:val="00C61FB3"/>
    <w:rsid w:val="00C82D52"/>
    <w:rsid w:val="00C95D21"/>
    <w:rsid w:val="00CF3965"/>
    <w:rsid w:val="00D1683B"/>
    <w:rsid w:val="00D1793D"/>
    <w:rsid w:val="00D22051"/>
    <w:rsid w:val="00D22569"/>
    <w:rsid w:val="00D269D7"/>
    <w:rsid w:val="00D62DA2"/>
    <w:rsid w:val="00D7406B"/>
    <w:rsid w:val="00DB3734"/>
    <w:rsid w:val="00E05E39"/>
    <w:rsid w:val="00E1077A"/>
    <w:rsid w:val="00E4165E"/>
    <w:rsid w:val="00E45FEF"/>
    <w:rsid w:val="00E83339"/>
    <w:rsid w:val="00EE0E52"/>
    <w:rsid w:val="00F35D8F"/>
    <w:rsid w:val="00F41F06"/>
    <w:rsid w:val="00F571FA"/>
    <w:rsid w:val="00F62162"/>
    <w:rsid w:val="00F66CBF"/>
    <w:rsid w:val="00F86DE9"/>
    <w:rsid w:val="00F93B53"/>
    <w:rsid w:val="00FC29B7"/>
    <w:rsid w:val="00FD39FB"/>
    <w:rsid w:val="00FE3E55"/>
    <w:rsid w:val="00F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mVMTDjKDbw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Katia Teresa</cp:lastModifiedBy>
  <cp:revision>9</cp:revision>
  <dcterms:created xsi:type="dcterms:W3CDTF">2014-02-28T10:30:00Z</dcterms:created>
  <dcterms:modified xsi:type="dcterms:W3CDTF">2014-07-03T09:43:00Z</dcterms:modified>
</cp:coreProperties>
</file>